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B41" w:rsidRDefault="000E3B41" w:rsidP="00674ACC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E3B41" w:rsidRPr="000E3B41" w:rsidRDefault="000E3B41" w:rsidP="000E3B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  <w:r w:rsidRPr="000E3B41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>РЕПУБЛИКА СРБИЈА</w:t>
      </w:r>
    </w:p>
    <w:p w:rsidR="000E3B41" w:rsidRPr="000E3B41" w:rsidRDefault="000E3B41" w:rsidP="000E3B4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sr-Cyrl-CS"/>
        </w:rPr>
      </w:pPr>
      <w:r w:rsidRPr="000E3B41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 xml:space="preserve">НАРОДНА СКУПШТИНА </w:t>
      </w:r>
      <w:r w:rsidRPr="000E3B41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br/>
      </w:r>
      <w:r w:rsidRPr="000E3B4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sr-Cyrl-CS"/>
        </w:rPr>
        <w:t>Одељење за односе с јавношћу</w:t>
      </w:r>
    </w:p>
    <w:p w:rsidR="000E3B41" w:rsidRPr="000E3B41" w:rsidRDefault="000E3B41" w:rsidP="000E3B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  <w:r w:rsidRPr="000E3B41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 xml:space="preserve">Датум: </w:t>
      </w:r>
      <w:r w:rsidR="00D80AF3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>24</w:t>
      </w:r>
      <w:r w:rsidRPr="000E3B4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. </w:t>
      </w:r>
      <w:r w:rsidR="00D80AF3">
        <w:rPr>
          <w:rFonts w:ascii="Times New Roman" w:eastAsia="Times New Roman" w:hAnsi="Times New Roman" w:cs="Times New Roman"/>
          <w:b/>
          <w:bCs/>
          <w:sz w:val="28"/>
          <w:szCs w:val="28"/>
          <w:lang w:val="sr-Cyrl-RS"/>
        </w:rPr>
        <w:t xml:space="preserve">јануар </w:t>
      </w:r>
      <w:r w:rsidR="00D80AF3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2025</w:t>
      </w:r>
      <w:r w:rsidRPr="000E3B4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.</w:t>
      </w:r>
      <w:r w:rsidRPr="000E3B41"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  <w:t xml:space="preserve"> године</w:t>
      </w:r>
    </w:p>
    <w:p w:rsidR="000E3B41" w:rsidRPr="000E3B41" w:rsidRDefault="000E3B41" w:rsidP="000E3B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</w:p>
    <w:p w:rsidR="000E3B41" w:rsidRPr="000E3B41" w:rsidRDefault="000E3B41" w:rsidP="000E3B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</w:p>
    <w:p w:rsidR="000E3B41" w:rsidRPr="000E3B41" w:rsidRDefault="000E3B41" w:rsidP="000E3B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</w:p>
    <w:p w:rsidR="000E3B41" w:rsidRPr="000E3B41" w:rsidRDefault="000E3B41" w:rsidP="000E3B4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sr-Cyrl-CS"/>
        </w:rPr>
      </w:pPr>
    </w:p>
    <w:p w:rsidR="000E3B41" w:rsidRPr="000E3B41" w:rsidRDefault="000E3B41" w:rsidP="000E3B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sr-Cyrl-CS"/>
        </w:rPr>
      </w:pPr>
      <w:r w:rsidRPr="000E3B4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val="sr-Cyrl-CS"/>
        </w:rPr>
        <w:t>НАЈАВА  ДОГАЂАЈА</w:t>
      </w:r>
    </w:p>
    <w:p w:rsidR="000E3B41" w:rsidRPr="000E3B41" w:rsidRDefault="000E3B41" w:rsidP="000E3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0E3B41" w:rsidRPr="000E3B41" w:rsidRDefault="000E3B41" w:rsidP="000E3B4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0E3B41">
        <w:rPr>
          <w:rFonts w:ascii="Times New Roman" w:eastAsia="Times New Roman" w:hAnsi="Times New Roman" w:cs="Times New Roman"/>
          <w:sz w:val="28"/>
          <w:szCs w:val="28"/>
          <w:lang w:val="sr-Cyrl-CS"/>
        </w:rPr>
        <w:tab/>
      </w:r>
    </w:p>
    <w:p w:rsidR="000E3B41" w:rsidRPr="000E3B41" w:rsidRDefault="000E3B41" w:rsidP="000E3B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0E3B41">
        <w:rPr>
          <w:rFonts w:ascii="Times New Roman" w:eastAsia="Times New Roman" w:hAnsi="Times New Roman" w:cs="Times New Roman"/>
          <w:sz w:val="28"/>
          <w:szCs w:val="28"/>
          <w:lang w:val="sr-Cyrl-CS"/>
        </w:rPr>
        <w:t>Поштовани,</w:t>
      </w:r>
    </w:p>
    <w:p w:rsidR="000E3B41" w:rsidRPr="000E3B41" w:rsidRDefault="000E3B41" w:rsidP="000E3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0E3B41" w:rsidRPr="000E3B41" w:rsidRDefault="000E3B41" w:rsidP="000E3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0E3B41" w:rsidRPr="000E3B41" w:rsidRDefault="000E3B41" w:rsidP="000E3B41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val="sr-Cyrl-CS"/>
        </w:rPr>
      </w:pPr>
      <w:r w:rsidRPr="000E3B41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Обавештавамо вас да ће се </w:t>
      </w:r>
      <w:r w:rsidR="00666DEA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>у понедељак, 27</w:t>
      </w:r>
      <w:r w:rsidRPr="000E3B41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 xml:space="preserve">. </w:t>
      </w:r>
      <w:proofErr w:type="spellStart"/>
      <w:proofErr w:type="gramStart"/>
      <w:r w:rsidR="00666DEA">
        <w:rPr>
          <w:rFonts w:ascii="Times New Roman" w:eastAsia="Calibri" w:hAnsi="Times New Roman" w:cs="Times New Roman"/>
          <w:b/>
          <w:sz w:val="28"/>
          <w:szCs w:val="28"/>
          <w:lang w:val="en-US"/>
        </w:rPr>
        <w:t>јануара</w:t>
      </w:r>
      <w:proofErr w:type="spellEnd"/>
      <w:proofErr w:type="gramEnd"/>
      <w:r w:rsidR="00AD6E67">
        <w:rPr>
          <w:rFonts w:ascii="Times New Roman" w:eastAsia="Calibri" w:hAnsi="Times New Roman" w:cs="Times New Roman"/>
          <w:b/>
          <w:sz w:val="28"/>
          <w:szCs w:val="28"/>
          <w:lang w:val="sr-Cyrl-RS"/>
        </w:rPr>
        <w:t xml:space="preserve"> 2025. године</w:t>
      </w:r>
      <w:r w:rsidRPr="000E3B41">
        <w:rPr>
          <w:rFonts w:ascii="Calibri" w:eastAsia="Calibri" w:hAnsi="Calibri" w:cs="Times New Roman"/>
          <w:sz w:val="28"/>
          <w:szCs w:val="28"/>
          <w:lang w:val="sr-Cyrl-RS"/>
        </w:rPr>
        <w:t>,</w:t>
      </w:r>
      <w:r w:rsidRPr="000E3B41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одржати јавно слушање Одбора за </w:t>
      </w:r>
      <w:r w:rsidR="00666DEA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уставна питања и законодавство </w:t>
      </w:r>
      <w:r>
        <w:rPr>
          <w:rFonts w:ascii="Times New Roman" w:eastAsia="Calibri" w:hAnsi="Times New Roman" w:cs="Times New Roman"/>
          <w:sz w:val="28"/>
          <w:szCs w:val="28"/>
          <w:lang w:val="sr-Cyrl-CS"/>
        </w:rPr>
        <w:t>на</w:t>
      </w:r>
      <w:r w:rsidRPr="000E3B41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тему</w:t>
      </w:r>
      <w:r w:rsidR="00666DEA">
        <w:rPr>
          <w:rFonts w:ascii="Times New Roman" w:eastAsia="Calibri" w:hAnsi="Times New Roman" w:cs="Times New Roman"/>
          <w:sz w:val="28"/>
          <w:szCs w:val="28"/>
          <w:lang w:val="sr-Cyrl-CS"/>
        </w:rPr>
        <w:t>:</w:t>
      </w:r>
      <w:r w:rsidRPr="000E3B41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 </w:t>
      </w:r>
      <w:r w:rsidR="00666DEA">
        <w:rPr>
          <w:rFonts w:ascii="Times New Roman" w:eastAsia="Calibri" w:hAnsi="Times New Roman" w:cs="Times New Roman"/>
          <w:sz w:val="28"/>
          <w:szCs w:val="28"/>
          <w:lang w:val="sr-Cyrl-CS"/>
        </w:rPr>
        <w:t xml:space="preserve">Представљање нацрта закона о изменама и допунама Закона о јединственом бирачком списку, који су припремљени у оквиру Радне групе за унапређење изборног процеса.  </w:t>
      </w:r>
    </w:p>
    <w:p w:rsidR="000E3B41" w:rsidRDefault="000E3B41" w:rsidP="000E3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</w:p>
    <w:p w:rsidR="00152054" w:rsidRPr="000E3B41" w:rsidRDefault="00152054" w:rsidP="000E3B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sr-Cyrl-RS"/>
        </w:rPr>
      </w:pPr>
    </w:p>
    <w:p w:rsidR="000E3B41" w:rsidRPr="000E3B41" w:rsidRDefault="000E3B41" w:rsidP="000E3B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</w:pPr>
      <w:r w:rsidRPr="000E3B41">
        <w:rPr>
          <w:rFonts w:ascii="Times New Roman" w:eastAsia="Times New Roman" w:hAnsi="Times New Roman" w:cs="Times New Roman"/>
          <w:sz w:val="28"/>
          <w:szCs w:val="28"/>
          <w:lang w:val="sr-Cyrl-CS"/>
        </w:rPr>
        <w:t>Јавно слушање</w:t>
      </w:r>
      <w:r w:rsidRPr="000E3B4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3B41">
        <w:rPr>
          <w:rFonts w:ascii="Times New Roman" w:eastAsia="Times New Roman" w:hAnsi="Times New Roman" w:cs="Times New Roman"/>
          <w:sz w:val="28"/>
          <w:szCs w:val="28"/>
          <w:lang w:val="en-US"/>
        </w:rPr>
        <w:t>ће</w:t>
      </w:r>
      <w:proofErr w:type="spellEnd"/>
      <w:r w:rsidRPr="000E3B4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3B41">
        <w:rPr>
          <w:rFonts w:ascii="Times New Roman" w:eastAsia="Times New Roman" w:hAnsi="Times New Roman" w:cs="Times New Roman"/>
          <w:sz w:val="28"/>
          <w:szCs w:val="28"/>
          <w:lang w:val="en-US"/>
        </w:rPr>
        <w:t>бити</w:t>
      </w:r>
      <w:proofErr w:type="spellEnd"/>
      <w:r w:rsidRPr="000E3B41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E3B41">
        <w:rPr>
          <w:rFonts w:ascii="Times New Roman" w:eastAsia="Times New Roman" w:hAnsi="Times New Roman" w:cs="Times New Roman"/>
          <w:sz w:val="28"/>
          <w:szCs w:val="28"/>
          <w:lang w:val="en-US"/>
        </w:rPr>
        <w:t>одржан</w:t>
      </w:r>
      <w:proofErr w:type="spellEnd"/>
      <w:r w:rsidRPr="000E3B41">
        <w:rPr>
          <w:rFonts w:ascii="Times New Roman" w:eastAsia="Times New Roman" w:hAnsi="Times New Roman" w:cs="Times New Roman"/>
          <w:sz w:val="28"/>
          <w:szCs w:val="28"/>
          <w:lang w:val="sr-Cyrl-RS"/>
        </w:rPr>
        <w:t>о у</w:t>
      </w:r>
      <w:r w:rsidR="00666DEA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AD6E67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з</w:t>
      </w:r>
      <w:r w:rsidR="00D80AF3">
        <w:rPr>
          <w:rFonts w:ascii="Times New Roman" w:eastAsia="Times New Roman" w:hAnsi="Times New Roman" w:cs="Times New Roman"/>
          <w:b/>
          <w:sz w:val="28"/>
          <w:szCs w:val="28"/>
          <w:lang w:val="sr-Cyrl-RS"/>
        </w:rPr>
        <w:t>гради Народне скупштине, Краља Милана 14, са почетком у 10.00 часова, у зеленом салону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0E3B41" w:rsidRDefault="000E3B41" w:rsidP="000E3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152054" w:rsidRDefault="00152054" w:rsidP="000E3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152054" w:rsidRPr="000E3B41" w:rsidRDefault="00152054" w:rsidP="000E3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0E3B41" w:rsidRPr="000E3B41" w:rsidRDefault="000E3B41" w:rsidP="000E3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  <w:r w:rsidRPr="000E3B41">
        <w:rPr>
          <w:rFonts w:ascii="Times New Roman" w:eastAsia="Times New Roman" w:hAnsi="Times New Roman" w:cs="Times New Roman"/>
          <w:sz w:val="28"/>
          <w:szCs w:val="28"/>
          <w:lang w:val="sr-Cyrl-CS"/>
        </w:rPr>
        <w:tab/>
        <w:t>Позивамо вас да пропратите догађај.</w:t>
      </w:r>
    </w:p>
    <w:p w:rsidR="000E3B41" w:rsidRPr="000E3B41" w:rsidRDefault="000E3B41" w:rsidP="000E3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0E3B41" w:rsidRPr="000E3B41" w:rsidRDefault="000E3B41" w:rsidP="000E3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CS"/>
        </w:rPr>
      </w:pPr>
    </w:p>
    <w:p w:rsidR="000E3B41" w:rsidRPr="00AD6E67" w:rsidRDefault="000E3B41" w:rsidP="000E3B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 w:rsidRPr="000E3B41">
        <w:rPr>
          <w:rFonts w:ascii="Times New Roman" w:eastAsia="Times New Roman" w:hAnsi="Times New Roman" w:cs="Times New Roman"/>
          <w:sz w:val="28"/>
          <w:szCs w:val="28"/>
          <w:lang w:val="sr-Cyrl-CS"/>
        </w:rPr>
        <w:t xml:space="preserve">Акредитације можете слати на </w:t>
      </w:r>
      <w:r w:rsidRPr="000E3B41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Pr="000E3B41">
        <w:rPr>
          <w:rFonts w:ascii="Times New Roman" w:eastAsia="Times New Roman" w:hAnsi="Times New Roman" w:cs="Times New Roman"/>
          <w:sz w:val="28"/>
          <w:szCs w:val="28"/>
          <w:lang w:val="ru-RU"/>
        </w:rPr>
        <w:t>-</w:t>
      </w:r>
      <w:r w:rsidRPr="000E3B41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Pr="000E3B41">
        <w:rPr>
          <w:rFonts w:ascii="Times New Roman" w:eastAsia="Times New Roman" w:hAnsi="Times New Roman" w:cs="Times New Roman"/>
          <w:sz w:val="28"/>
          <w:szCs w:val="28"/>
          <w:lang w:val="ru-RU"/>
        </w:rPr>
        <w:t>:</w:t>
      </w:r>
      <w:r w:rsidRPr="000E3B41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hyperlink r:id="rId7" w:history="1">
        <w:r w:rsidRPr="00AD6E67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infosluzba</w:t>
        </w:r>
        <w:r w:rsidRPr="00AD6E67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ru-RU"/>
          </w:rPr>
          <w:t>@</w:t>
        </w:r>
        <w:proofErr w:type="spellStart"/>
        <w:r w:rsidRPr="00AD6E67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parlament</w:t>
        </w:r>
        <w:proofErr w:type="spellEnd"/>
        <w:r w:rsidRPr="00AD6E67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ru-RU"/>
          </w:rPr>
          <w:t>.</w:t>
        </w:r>
        <w:r w:rsidRPr="00AD6E67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/>
          </w:rPr>
          <w:t>rs</w:t>
        </w:r>
      </w:hyperlink>
      <w:bookmarkStart w:id="0" w:name="_GoBack"/>
      <w:bookmarkEnd w:id="0"/>
      <w:r w:rsidRPr="00AD6E67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 </w:t>
      </w:r>
    </w:p>
    <w:p w:rsidR="000E3B41" w:rsidRDefault="00152054" w:rsidP="000E3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</w:p>
    <w:p w:rsidR="00152054" w:rsidRDefault="00152054" w:rsidP="000E3B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</w:p>
    <w:p w:rsidR="00152054" w:rsidRPr="00152054" w:rsidRDefault="00152054" w:rsidP="00152054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sz w:val="28"/>
          <w:szCs w:val="28"/>
          <w:lang w:val="sr-Cyrl-RS"/>
        </w:rPr>
      </w:pPr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>Јавно слушање</w:t>
      </w:r>
      <w:r w:rsidRPr="00152054"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можете пратити и путем директног преноса на интернет страници Народне скупштине </w:t>
      </w:r>
      <w:hyperlink r:id="rId8" w:history="1">
        <w:r w:rsidRPr="00C36FA6">
          <w:rPr>
            <w:rStyle w:val="Hyperlink"/>
            <w:rFonts w:ascii="Times New Roman" w:eastAsia="Times New Roman" w:hAnsi="Times New Roman" w:cs="Times New Roman"/>
            <w:sz w:val="28"/>
            <w:szCs w:val="28"/>
            <w:lang w:val="sr-Cyrl-RS"/>
          </w:rPr>
          <w:t>www.parlament.rs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sr-Cyrl-RS"/>
        </w:rPr>
        <w:t xml:space="preserve"> </w:t>
      </w:r>
    </w:p>
    <w:p w:rsidR="00152054" w:rsidRDefault="00152054" w:rsidP="000E3B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E3B41" w:rsidRDefault="000E3B41" w:rsidP="000E3B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0E3B41">
        <w:rPr>
          <w:rFonts w:ascii="Times New Roman" w:eastAsia="Times New Roman" w:hAnsi="Times New Roman" w:cs="Times New Roman"/>
          <w:sz w:val="28"/>
          <w:szCs w:val="28"/>
          <w:lang w:val="ru-RU"/>
        </w:rPr>
        <w:t>Хвала на сарадњи!</w:t>
      </w:r>
    </w:p>
    <w:p w:rsidR="00152054" w:rsidRDefault="00152054" w:rsidP="000E3B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52054" w:rsidRPr="000E3B41" w:rsidRDefault="00152054" w:rsidP="000E3B4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0E3B41" w:rsidRDefault="000E3B41" w:rsidP="00674ACC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E3B41" w:rsidRDefault="000E3B41" w:rsidP="00674ACC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31B4A" w:rsidRDefault="00A31B4A"/>
    <w:sectPr w:rsidR="00A31B4A" w:rsidSect="00614730">
      <w:footerReference w:type="default" r:id="rId9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99B" w:rsidRDefault="007D799B" w:rsidP="00614A08">
      <w:pPr>
        <w:spacing w:after="0" w:line="240" w:lineRule="auto"/>
      </w:pPr>
      <w:r>
        <w:separator/>
      </w:r>
    </w:p>
  </w:endnote>
  <w:endnote w:type="continuationSeparator" w:id="0">
    <w:p w:rsidR="007D799B" w:rsidRDefault="007D799B" w:rsidP="00614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A08" w:rsidRDefault="00614A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99B" w:rsidRDefault="007D799B" w:rsidP="00614A08">
      <w:pPr>
        <w:spacing w:after="0" w:line="240" w:lineRule="auto"/>
      </w:pPr>
      <w:r>
        <w:separator/>
      </w:r>
    </w:p>
  </w:footnote>
  <w:footnote w:type="continuationSeparator" w:id="0">
    <w:p w:rsidR="007D799B" w:rsidRDefault="007D799B" w:rsidP="00614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E368C"/>
    <w:multiLevelType w:val="hybridMultilevel"/>
    <w:tmpl w:val="A7AAB000"/>
    <w:lvl w:ilvl="0" w:tplc="CDD01E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835FE5"/>
    <w:multiLevelType w:val="hybridMultilevel"/>
    <w:tmpl w:val="24821150"/>
    <w:lvl w:ilvl="0" w:tplc="CDD01E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C7C16"/>
    <w:multiLevelType w:val="hybridMultilevel"/>
    <w:tmpl w:val="4300BEC8"/>
    <w:lvl w:ilvl="0" w:tplc="CDD01E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65ADB"/>
    <w:multiLevelType w:val="hybridMultilevel"/>
    <w:tmpl w:val="E9D67E0C"/>
    <w:lvl w:ilvl="0" w:tplc="CDD01EB8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57C4403"/>
    <w:multiLevelType w:val="hybridMultilevel"/>
    <w:tmpl w:val="6CE63F2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>
      <w:start w:val="1"/>
      <w:numFmt w:val="lowerLetter"/>
      <w:lvlText w:val="%2."/>
      <w:lvlJc w:val="left"/>
      <w:pPr>
        <w:ind w:left="1440" w:hanging="360"/>
      </w:pPr>
    </w:lvl>
    <w:lvl w:ilvl="2" w:tplc="241A001B">
      <w:start w:val="1"/>
      <w:numFmt w:val="lowerRoman"/>
      <w:lvlText w:val="%3."/>
      <w:lvlJc w:val="right"/>
      <w:pPr>
        <w:ind w:left="2160" w:hanging="180"/>
      </w:pPr>
    </w:lvl>
    <w:lvl w:ilvl="3" w:tplc="241A000F">
      <w:start w:val="1"/>
      <w:numFmt w:val="decimal"/>
      <w:lvlText w:val="%4."/>
      <w:lvlJc w:val="left"/>
      <w:pPr>
        <w:ind w:left="2880" w:hanging="360"/>
      </w:pPr>
    </w:lvl>
    <w:lvl w:ilvl="4" w:tplc="241A0019">
      <w:start w:val="1"/>
      <w:numFmt w:val="lowerLetter"/>
      <w:lvlText w:val="%5."/>
      <w:lvlJc w:val="left"/>
      <w:pPr>
        <w:ind w:left="3600" w:hanging="360"/>
      </w:pPr>
    </w:lvl>
    <w:lvl w:ilvl="5" w:tplc="241A001B">
      <w:start w:val="1"/>
      <w:numFmt w:val="lowerRoman"/>
      <w:lvlText w:val="%6."/>
      <w:lvlJc w:val="right"/>
      <w:pPr>
        <w:ind w:left="4320" w:hanging="180"/>
      </w:pPr>
    </w:lvl>
    <w:lvl w:ilvl="6" w:tplc="241A000F">
      <w:start w:val="1"/>
      <w:numFmt w:val="decimal"/>
      <w:lvlText w:val="%7."/>
      <w:lvlJc w:val="left"/>
      <w:pPr>
        <w:ind w:left="5040" w:hanging="360"/>
      </w:pPr>
    </w:lvl>
    <w:lvl w:ilvl="7" w:tplc="241A0019">
      <w:start w:val="1"/>
      <w:numFmt w:val="lowerLetter"/>
      <w:lvlText w:val="%8."/>
      <w:lvlJc w:val="left"/>
      <w:pPr>
        <w:ind w:left="5760" w:hanging="360"/>
      </w:pPr>
    </w:lvl>
    <w:lvl w:ilvl="8" w:tplc="2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B088D"/>
    <w:multiLevelType w:val="hybridMultilevel"/>
    <w:tmpl w:val="7228D89C"/>
    <w:lvl w:ilvl="0" w:tplc="CDD01EB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yMzUzMDE1M7UwtTBR0lEKTi0uzszPAykwqQUAU+Q9DywAAAA="/>
  </w:docVars>
  <w:rsids>
    <w:rsidRoot w:val="0067245D"/>
    <w:rsid w:val="000024D2"/>
    <w:rsid w:val="000168C4"/>
    <w:rsid w:val="00041A1B"/>
    <w:rsid w:val="00056D4E"/>
    <w:rsid w:val="000A6F9C"/>
    <w:rsid w:val="000C5E69"/>
    <w:rsid w:val="000E2791"/>
    <w:rsid w:val="000E3B41"/>
    <w:rsid w:val="00152054"/>
    <w:rsid w:val="001A663D"/>
    <w:rsid w:val="00224E96"/>
    <w:rsid w:val="00290E40"/>
    <w:rsid w:val="0030123E"/>
    <w:rsid w:val="00304D45"/>
    <w:rsid w:val="003154BD"/>
    <w:rsid w:val="00352929"/>
    <w:rsid w:val="003C566D"/>
    <w:rsid w:val="003C6E3A"/>
    <w:rsid w:val="00402FCB"/>
    <w:rsid w:val="00460C40"/>
    <w:rsid w:val="004F65CD"/>
    <w:rsid w:val="005A455D"/>
    <w:rsid w:val="005D7E05"/>
    <w:rsid w:val="00600819"/>
    <w:rsid w:val="00614730"/>
    <w:rsid w:val="00614A08"/>
    <w:rsid w:val="0063534A"/>
    <w:rsid w:val="00647F08"/>
    <w:rsid w:val="00666DEA"/>
    <w:rsid w:val="0067245D"/>
    <w:rsid w:val="00673B9D"/>
    <w:rsid w:val="00674ACC"/>
    <w:rsid w:val="006B4668"/>
    <w:rsid w:val="006C0FE1"/>
    <w:rsid w:val="00752FC7"/>
    <w:rsid w:val="007632A8"/>
    <w:rsid w:val="007B0A5A"/>
    <w:rsid w:val="007B7859"/>
    <w:rsid w:val="007D57A1"/>
    <w:rsid w:val="007D799B"/>
    <w:rsid w:val="00842E0C"/>
    <w:rsid w:val="008C6FFB"/>
    <w:rsid w:val="008F0B59"/>
    <w:rsid w:val="009A3B30"/>
    <w:rsid w:val="00A31B4A"/>
    <w:rsid w:val="00A7527F"/>
    <w:rsid w:val="00AD6E67"/>
    <w:rsid w:val="00B11BB2"/>
    <w:rsid w:val="00B1689A"/>
    <w:rsid w:val="00C14B5C"/>
    <w:rsid w:val="00C2386F"/>
    <w:rsid w:val="00C73C5B"/>
    <w:rsid w:val="00C8209F"/>
    <w:rsid w:val="00C94F10"/>
    <w:rsid w:val="00D80AF3"/>
    <w:rsid w:val="00E21C55"/>
    <w:rsid w:val="00E959B1"/>
    <w:rsid w:val="00E96FA5"/>
    <w:rsid w:val="00EF63A7"/>
    <w:rsid w:val="00EF67EE"/>
    <w:rsid w:val="00F9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8B891"/>
  <w15:docId w15:val="{BC1D139F-CF6D-4886-9AE1-E67A1870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45D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45D"/>
    <w:pPr>
      <w:spacing w:line="254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4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4A08"/>
  </w:style>
  <w:style w:type="paragraph" w:styleId="Footer">
    <w:name w:val="footer"/>
    <w:basedOn w:val="Normal"/>
    <w:link w:val="FooterChar"/>
    <w:uiPriority w:val="99"/>
    <w:unhideWhenUsed/>
    <w:rsid w:val="00614A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4A08"/>
  </w:style>
  <w:style w:type="paragraph" w:styleId="BalloonText">
    <w:name w:val="Balloon Text"/>
    <w:basedOn w:val="Normal"/>
    <w:link w:val="BalloonTextChar"/>
    <w:uiPriority w:val="99"/>
    <w:semiHidden/>
    <w:unhideWhenUsed/>
    <w:rsid w:val="00041A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A1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520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rlament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sluzba@parlament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Sandra Stankovic</cp:lastModifiedBy>
  <cp:revision>3</cp:revision>
  <cp:lastPrinted>2021-02-24T12:10:00Z</cp:lastPrinted>
  <dcterms:created xsi:type="dcterms:W3CDTF">2025-01-24T10:39:00Z</dcterms:created>
  <dcterms:modified xsi:type="dcterms:W3CDTF">2025-01-24T10:50:00Z</dcterms:modified>
</cp:coreProperties>
</file>